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7754" w14:textId="72444564" w:rsidR="00903557" w:rsidRDefault="00903557" w:rsidP="00DC0144">
      <w:pPr>
        <w:ind w:left="708"/>
        <w:rPr>
          <w:rFonts w:ascii="Arial Narrow" w:hAnsi="Arial Narrow" w:cstheme="minorHAnsi"/>
          <w:bCs/>
          <w:color w:val="008080"/>
          <w:sz w:val="36"/>
          <w:szCs w:val="36"/>
        </w:rPr>
      </w:pPr>
      <w:bookmarkStart w:id="0" w:name="_Hlk158543882"/>
      <w:r w:rsidRPr="00191F52">
        <w:rPr>
          <w:rFonts w:ascii="Tempus Sans ITC" w:hAnsi="Tempus Sans ITC" w:cstheme="minorHAnsi"/>
          <w:b/>
          <w:bCs/>
          <w:color w:val="C45911" w:themeColor="accent2" w:themeShade="BF"/>
          <w:sz w:val="96"/>
          <w:szCs w:val="96"/>
        </w:rPr>
        <w:t>Töpferkurse</w:t>
      </w:r>
      <w:r w:rsidR="00DC53F6">
        <w:rPr>
          <w:rFonts w:ascii="Tempus Sans ITC" w:hAnsi="Tempus Sans ITC" w:cstheme="minorHAnsi"/>
          <w:b/>
          <w:bCs/>
          <w:color w:val="C45911" w:themeColor="accent2" w:themeShade="BF"/>
          <w:sz w:val="96"/>
          <w:szCs w:val="96"/>
        </w:rPr>
        <w:t xml:space="preserve"> </w:t>
      </w:r>
      <w:r w:rsidR="003171A0">
        <w:rPr>
          <w:rFonts w:ascii="Tempus Sans ITC" w:hAnsi="Tempus Sans ITC" w:cstheme="minorHAnsi"/>
          <w:b/>
          <w:bCs/>
          <w:color w:val="C45911" w:themeColor="accent2" w:themeShade="BF"/>
          <w:sz w:val="96"/>
          <w:szCs w:val="96"/>
        </w:rPr>
        <w:t xml:space="preserve">  </w:t>
      </w:r>
      <w:r w:rsidRPr="006072FE">
        <w:rPr>
          <w:rFonts w:ascii="Arial Narrow" w:hAnsi="Arial Narrow" w:cstheme="minorHAnsi"/>
          <w:bCs/>
          <w:color w:val="FF6600"/>
          <w:sz w:val="36"/>
          <w:szCs w:val="36"/>
        </w:rPr>
        <w:t>für Erwachsene und Kinder</w:t>
      </w:r>
    </w:p>
    <w:p w14:paraId="32DE1D1A" w14:textId="45ECEE98" w:rsidR="00911A07" w:rsidRPr="00911A07" w:rsidRDefault="00DC0144" w:rsidP="00DC0144">
      <w:pPr>
        <w:ind w:left="708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B46118F" wp14:editId="2597ECA4">
            <wp:simplePos x="0" y="0"/>
            <wp:positionH relativeFrom="margin">
              <wp:posOffset>5260249</wp:posOffset>
            </wp:positionH>
            <wp:positionV relativeFrom="paragraph">
              <wp:posOffset>150041</wp:posOffset>
            </wp:positionV>
            <wp:extent cx="1112520" cy="2168867"/>
            <wp:effectExtent l="0" t="0" r="0" b="3175"/>
            <wp:wrapNone/>
            <wp:docPr id="1266107780" name="Grafik 7" descr="Ein Bild, das Schmetterling, Gelände, Nachtfalter und Schmetterlinge, Insek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07780" name="Grafik 7" descr="Ein Bild, das Schmetterling, Gelände, Nachtfalter und Schmetterlinge, Insek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216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0F49DC" w14:textId="0F38533C" w:rsidR="00911A07" w:rsidRPr="00911A07" w:rsidRDefault="005408AF" w:rsidP="00DC0144">
      <w:pPr>
        <w:ind w:left="708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59D1AB8" wp14:editId="7247D1E3">
            <wp:simplePos x="0" y="0"/>
            <wp:positionH relativeFrom="page">
              <wp:posOffset>4571578</wp:posOffset>
            </wp:positionH>
            <wp:positionV relativeFrom="paragraph">
              <wp:posOffset>17145</wp:posOffset>
            </wp:positionV>
            <wp:extent cx="1015787" cy="1363980"/>
            <wp:effectExtent l="0" t="0" r="0" b="7620"/>
            <wp:wrapNone/>
            <wp:docPr id="358751699" name="Grafik 6" descr="Ein Bild, das Im Haus, Wand, Puppe, Vas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51699" name="Grafik 6" descr="Ein Bild, das Im Haus, Wand, Puppe, Vas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786" cy="137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7A9FEA1" wp14:editId="4188022E">
            <wp:simplePos x="0" y="0"/>
            <wp:positionH relativeFrom="column">
              <wp:posOffset>2941320</wp:posOffset>
            </wp:positionH>
            <wp:positionV relativeFrom="paragraph">
              <wp:posOffset>17146</wp:posOffset>
            </wp:positionV>
            <wp:extent cx="969827" cy="1158240"/>
            <wp:effectExtent l="0" t="0" r="1905" b="3810"/>
            <wp:wrapNone/>
            <wp:docPr id="832230593" name="Grafik 5" descr="Ein Bild, das Zeichnung, Entwurf, Kinderkunst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30593" name="Grafik 5" descr="Ein Bild, das Zeichnung, Entwurf, Kinderkunst, Kuns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9" t="5449" r="5568" b="4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41" cy="116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09F8E7CD" wp14:editId="20D2BAB0">
            <wp:simplePos x="0" y="0"/>
            <wp:positionH relativeFrom="column">
              <wp:posOffset>1981200</wp:posOffset>
            </wp:positionH>
            <wp:positionV relativeFrom="paragraph">
              <wp:posOffset>17146</wp:posOffset>
            </wp:positionV>
            <wp:extent cx="654728" cy="1089660"/>
            <wp:effectExtent l="0" t="0" r="0" b="0"/>
            <wp:wrapNone/>
            <wp:docPr id="763390001" name="Grafik 3" descr="Ein Bild, das Schuhe, Schuhwerk, Boden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90001" name="Grafik 3" descr="Ein Bild, das Schuhe, Schuhwerk, Boden, Kuns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77" cy="109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5D67746" wp14:editId="7EDDDF76">
            <wp:simplePos x="0" y="0"/>
            <wp:positionH relativeFrom="column">
              <wp:posOffset>441960</wp:posOffset>
            </wp:positionH>
            <wp:positionV relativeFrom="paragraph">
              <wp:posOffset>17146</wp:posOffset>
            </wp:positionV>
            <wp:extent cx="1234440" cy="837248"/>
            <wp:effectExtent l="0" t="0" r="3810" b="1270"/>
            <wp:wrapNone/>
            <wp:docPr id="2062716962" name="Grafik 4" descr="Ein Bild, das Pflanze, Zimmerpflanze, Blumentopf, Geländ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716962" name="Grafik 4" descr="Ein Bild, das Pflanze, Zimmerpflanze, Blumentopf, Geländ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552" cy="83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A07" w:rsidRPr="00911A07">
        <w:rPr>
          <w:rFonts w:cstheme="minorHAnsi"/>
        </w:rPr>
        <w:t xml:space="preserve"> </w:t>
      </w:r>
      <w:r w:rsidR="00F53409">
        <w:rPr>
          <w:rFonts w:cstheme="minorHAnsi"/>
        </w:rPr>
        <w:t xml:space="preserve"> </w:t>
      </w:r>
      <w:r w:rsidR="00911A07" w:rsidRPr="00911A07">
        <w:rPr>
          <w:rFonts w:cstheme="minorHAnsi"/>
        </w:rPr>
        <w:t xml:space="preserve">  </w:t>
      </w:r>
      <w:r w:rsidR="00BB66DF">
        <w:rPr>
          <w:rFonts w:cstheme="minorHAnsi"/>
        </w:rPr>
        <w:t xml:space="preserve">  </w:t>
      </w:r>
      <w:r w:rsidR="00911A07">
        <w:rPr>
          <w:rFonts w:cstheme="minorHAnsi"/>
        </w:rPr>
        <w:t xml:space="preserve">    </w:t>
      </w:r>
    </w:p>
    <w:p w14:paraId="7B914779" w14:textId="775A3E5B" w:rsidR="00911A07" w:rsidRPr="00911A07" w:rsidRDefault="00911A07" w:rsidP="00DC0144">
      <w:pPr>
        <w:ind w:left="708"/>
        <w:rPr>
          <w:rFonts w:cstheme="minorHAnsi"/>
        </w:rPr>
      </w:pPr>
    </w:p>
    <w:p w14:paraId="04CF85D7" w14:textId="2E676733" w:rsidR="006072FE" w:rsidRDefault="006072FE" w:rsidP="00DC0144">
      <w:pPr>
        <w:ind w:left="708"/>
        <w:rPr>
          <w:rFonts w:ascii="Arial Narrow" w:hAnsi="Arial Narrow" w:cstheme="minorHAnsi"/>
          <w:b/>
          <w:bCs/>
          <w:color w:val="C45911" w:themeColor="accent2" w:themeShade="BF"/>
          <w:sz w:val="28"/>
          <w:szCs w:val="28"/>
        </w:rPr>
      </w:pPr>
    </w:p>
    <w:p w14:paraId="5B549EDC" w14:textId="56A0892B" w:rsidR="006072FE" w:rsidRDefault="006072FE" w:rsidP="00DC0144">
      <w:pPr>
        <w:ind w:left="708"/>
        <w:rPr>
          <w:rFonts w:ascii="Arial Narrow" w:hAnsi="Arial Narrow" w:cstheme="minorHAnsi"/>
          <w:b/>
          <w:bCs/>
          <w:color w:val="C45911" w:themeColor="accent2" w:themeShade="BF"/>
          <w:sz w:val="28"/>
          <w:szCs w:val="28"/>
        </w:rPr>
      </w:pPr>
    </w:p>
    <w:p w14:paraId="5CBC2E08" w14:textId="5CAA41B0" w:rsidR="006072FE" w:rsidRDefault="006072FE" w:rsidP="00DC0144">
      <w:pPr>
        <w:ind w:left="708"/>
        <w:rPr>
          <w:rFonts w:ascii="Arial Narrow" w:hAnsi="Arial Narrow" w:cstheme="minorHAnsi"/>
          <w:b/>
          <w:bCs/>
          <w:color w:val="C45911" w:themeColor="accent2" w:themeShade="BF"/>
          <w:sz w:val="28"/>
          <w:szCs w:val="28"/>
        </w:rPr>
      </w:pPr>
    </w:p>
    <w:p w14:paraId="424719BE" w14:textId="0CA39A2C" w:rsidR="00A327F3" w:rsidRPr="006072FE" w:rsidRDefault="00A327F3" w:rsidP="00DC0144">
      <w:pPr>
        <w:ind w:left="708"/>
        <w:rPr>
          <w:rFonts w:ascii="Arial Narrow" w:hAnsi="Arial Narrow" w:cstheme="minorHAnsi"/>
          <w:b/>
          <w:bCs/>
          <w:color w:val="C45911" w:themeColor="accent2" w:themeShade="BF"/>
          <w:sz w:val="28"/>
          <w:szCs w:val="28"/>
        </w:rPr>
      </w:pPr>
      <w:r w:rsidRPr="006072FE">
        <w:rPr>
          <w:rFonts w:ascii="Arial Narrow" w:hAnsi="Arial Narrow" w:cstheme="minorHAnsi"/>
          <w:b/>
          <w:bCs/>
          <w:color w:val="C45911" w:themeColor="accent2" w:themeShade="BF"/>
          <w:sz w:val="28"/>
          <w:szCs w:val="28"/>
        </w:rPr>
        <w:t>Preise</w:t>
      </w:r>
    </w:p>
    <w:p w14:paraId="1810EC9D" w14:textId="7D73E682" w:rsidR="007B474F" w:rsidRPr="00697BE4" w:rsidRDefault="007B474F" w:rsidP="00DC0144">
      <w:pPr>
        <w:ind w:left="708"/>
        <w:rPr>
          <w:rFonts w:ascii="Arial Narrow" w:hAnsi="Arial Narrow" w:cstheme="minorHAnsi"/>
          <w:b/>
          <w:bCs/>
          <w:color w:val="ED7D31" w:themeColor="accent2"/>
          <w:sz w:val="28"/>
          <w:szCs w:val="28"/>
        </w:rPr>
      </w:pPr>
    </w:p>
    <w:p w14:paraId="51BB1BC9" w14:textId="62E0093B" w:rsidR="00911A07" w:rsidRPr="00BB66DF" w:rsidRDefault="00903557" w:rsidP="00DC0144">
      <w:pPr>
        <w:ind w:left="708"/>
        <w:rPr>
          <w:rFonts w:ascii="Arial Narrow" w:hAnsi="Arial Narrow" w:cstheme="minorHAnsi"/>
          <w:color w:val="595959" w:themeColor="text1" w:themeTint="A6"/>
          <w:sz w:val="24"/>
          <w:szCs w:val="24"/>
        </w:rPr>
      </w:pPr>
      <w:r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 xml:space="preserve">Ab 3 </w:t>
      </w:r>
      <w:r w:rsidR="00E57A64"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>Personen</w:t>
      </w:r>
      <w:r w:rsidR="00E57A64" w:rsidRPr="00BB66DF">
        <w:rPr>
          <w:rFonts w:ascii="Arial Narrow" w:hAnsi="Arial Narrow" w:cstheme="minorHAnsi"/>
          <w:b/>
          <w:bCs/>
          <w:color w:val="595959" w:themeColor="text1" w:themeTint="A6"/>
        </w:rPr>
        <w:t xml:space="preserve"> </w:t>
      </w:r>
      <w:r w:rsidR="00A327F3" w:rsidRPr="00BB66DF">
        <w:rPr>
          <w:rFonts w:ascii="Arial Narrow" w:hAnsi="Arial Narrow" w:cstheme="minorHAnsi"/>
          <w:b/>
          <w:bCs/>
          <w:color w:val="595959" w:themeColor="text1" w:themeTint="A6"/>
        </w:rPr>
        <w:tab/>
      </w:r>
      <w:r w:rsidR="00697BE4" w:rsidRPr="00BB66DF">
        <w:rPr>
          <w:rFonts w:ascii="Arial Narrow" w:hAnsi="Arial Narrow" w:cstheme="minorHAnsi"/>
          <w:b/>
          <w:bCs/>
          <w:color w:val="595959" w:themeColor="text1" w:themeTint="A6"/>
        </w:rPr>
        <w:tab/>
      </w:r>
      <w:r w:rsidR="00A327F3"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>2 h</w:t>
      </w:r>
      <w:r w:rsidR="00A327F3"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ab/>
      </w:r>
      <w:r w:rsidR="00911A07"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 xml:space="preserve">   Fr. </w:t>
      </w:r>
      <w:r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>5</w:t>
      </w:r>
      <w:r w:rsidR="00911A07"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 xml:space="preserve">0.-  </w:t>
      </w:r>
      <w:r w:rsidR="008B351E"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 xml:space="preserve"> </w:t>
      </w:r>
    </w:p>
    <w:p w14:paraId="1389017B" w14:textId="77777777" w:rsidR="00EB4B74" w:rsidRDefault="00A327F3" w:rsidP="00DC0144">
      <w:pPr>
        <w:ind w:left="708"/>
        <w:rPr>
          <w:rFonts w:ascii="Arial Narrow" w:hAnsi="Arial Narrow" w:cstheme="minorHAnsi"/>
          <w:color w:val="595959" w:themeColor="text1" w:themeTint="A6"/>
          <w:sz w:val="24"/>
          <w:szCs w:val="24"/>
        </w:rPr>
      </w:pPr>
      <w:r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>E</w:t>
      </w:r>
      <w:r w:rsidR="00E95029">
        <w:rPr>
          <w:rFonts w:ascii="Arial Narrow" w:hAnsi="Arial Narrow" w:cstheme="minorHAnsi"/>
          <w:color w:val="595959" w:themeColor="text1" w:themeTint="A6"/>
          <w:sz w:val="24"/>
          <w:szCs w:val="24"/>
        </w:rPr>
        <w:t>inzelp</w:t>
      </w:r>
      <w:r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>erson</w:t>
      </w:r>
      <w:r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ab/>
      </w:r>
      <w:r w:rsidR="00E95029">
        <w:rPr>
          <w:rFonts w:ascii="Arial Narrow" w:hAnsi="Arial Narrow" w:cstheme="minorHAnsi"/>
          <w:color w:val="595959" w:themeColor="text1" w:themeTint="A6"/>
          <w:sz w:val="24"/>
          <w:szCs w:val="24"/>
        </w:rPr>
        <w:tab/>
      </w:r>
      <w:r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>2h</w:t>
      </w:r>
      <w:r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ab/>
        <w:t xml:space="preserve">   Fr. 80.-</w:t>
      </w:r>
    </w:p>
    <w:p w14:paraId="140B972E" w14:textId="34B4B4CE" w:rsidR="00A327F3" w:rsidRPr="00BB66DF" w:rsidRDefault="00A327F3" w:rsidP="00DC0144">
      <w:pPr>
        <w:ind w:left="708"/>
        <w:rPr>
          <w:rFonts w:ascii="Arial Narrow" w:hAnsi="Arial Narrow" w:cstheme="minorHAnsi"/>
          <w:color w:val="595959" w:themeColor="text1" w:themeTint="A6"/>
          <w:sz w:val="24"/>
          <w:szCs w:val="24"/>
        </w:rPr>
      </w:pPr>
      <w:r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ab/>
      </w:r>
      <w:r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ab/>
      </w:r>
    </w:p>
    <w:p w14:paraId="3C0B576D" w14:textId="24F2331D" w:rsidR="00EB4B74" w:rsidRDefault="00EB4B74" w:rsidP="00EB4B74">
      <w:pPr>
        <w:ind w:left="708"/>
        <w:rPr>
          <w:rFonts w:ascii="Arial Narrow" w:hAnsi="Arial Narrow" w:cstheme="minorHAnsi"/>
          <w:color w:val="595959" w:themeColor="text1" w:themeTint="A6"/>
          <w:sz w:val="24"/>
          <w:szCs w:val="24"/>
        </w:rPr>
      </w:pPr>
      <w:r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>Ton und Glasur:</w:t>
      </w:r>
      <w:r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ab/>
      </w:r>
      <w:r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ab/>
        <w:t xml:space="preserve"> </w:t>
      </w:r>
      <w:r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ab/>
        <w:t xml:space="preserve">   Fr.  5.- / Kg</w:t>
      </w:r>
    </w:p>
    <w:p w14:paraId="2652623F" w14:textId="77777777" w:rsidR="00CE5826" w:rsidRPr="00BB66DF" w:rsidRDefault="00CE5826" w:rsidP="00EB4B74">
      <w:pPr>
        <w:ind w:left="708"/>
        <w:rPr>
          <w:rFonts w:ascii="Arial Narrow" w:hAnsi="Arial Narrow" w:cstheme="minorHAnsi"/>
          <w:color w:val="595959" w:themeColor="text1" w:themeTint="A6"/>
          <w:sz w:val="24"/>
          <w:szCs w:val="24"/>
        </w:rPr>
      </w:pPr>
    </w:p>
    <w:p w14:paraId="3E6C4146" w14:textId="7D74E8DA" w:rsidR="00A327F3" w:rsidRPr="00BB66DF" w:rsidRDefault="00903557" w:rsidP="00DC0144">
      <w:pPr>
        <w:ind w:left="708"/>
        <w:rPr>
          <w:rFonts w:ascii="Arial Narrow" w:hAnsi="Arial Narrow" w:cstheme="minorHAnsi"/>
          <w:color w:val="595959" w:themeColor="text1" w:themeTint="A6"/>
          <w:sz w:val="24"/>
          <w:szCs w:val="24"/>
        </w:rPr>
      </w:pPr>
      <w:r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>Glasurbrand</w:t>
      </w:r>
      <w:r w:rsidR="00A327F3"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 xml:space="preserve"> normal</w:t>
      </w:r>
      <w:r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 xml:space="preserve"> </w:t>
      </w:r>
      <w:r w:rsidR="00A327F3"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ab/>
      </w:r>
      <w:r w:rsidR="00A327F3"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ab/>
        <w:t xml:space="preserve">   </w:t>
      </w:r>
      <w:r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>Fr. 15.-/</w:t>
      </w:r>
      <w:r w:rsidR="00A327F3"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 xml:space="preserve"> </w:t>
      </w:r>
      <w:r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 xml:space="preserve">Kg  </w:t>
      </w:r>
    </w:p>
    <w:p w14:paraId="55E55ED8" w14:textId="0767605A" w:rsidR="00A327F3" w:rsidRPr="00BB66DF" w:rsidRDefault="00BD4951" w:rsidP="00BD4951">
      <w:pPr>
        <w:ind w:left="708"/>
        <w:rPr>
          <w:rFonts w:ascii="Arial Narrow" w:hAnsi="Arial Narrow" w:cstheme="minorHAnsi"/>
          <w:color w:val="595959" w:themeColor="text1" w:themeTint="A6"/>
          <w:sz w:val="24"/>
          <w:szCs w:val="24"/>
        </w:rPr>
      </w:pPr>
      <w:r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 xml:space="preserve">Glasurbrand </w:t>
      </w:r>
      <w:r w:rsidR="00A327F3"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>Hochbrand</w:t>
      </w:r>
      <w:proofErr w:type="gramStart"/>
      <w:r w:rsidR="00A327F3"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ab/>
        <w:t xml:space="preserve">  </w:t>
      </w:r>
      <w:r w:rsidR="00697BE4"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ab/>
      </w:r>
      <w:proofErr w:type="gramEnd"/>
      <w:r w:rsidR="00697BE4"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 xml:space="preserve">  </w:t>
      </w:r>
      <w:r w:rsidR="00A327F3"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 xml:space="preserve"> Fr. 20.-/ Kg</w:t>
      </w:r>
    </w:p>
    <w:p w14:paraId="27DEBECA" w14:textId="23E82155" w:rsidR="0045322A" w:rsidRDefault="00CE5826" w:rsidP="00DC0144">
      <w:pPr>
        <w:ind w:left="708"/>
        <w:rPr>
          <w:rFonts w:ascii="Arial Narrow" w:hAnsi="Arial Narrow" w:cstheme="minorHAnsi"/>
          <w:color w:val="595959" w:themeColor="text1" w:themeTint="A6"/>
          <w:sz w:val="24"/>
          <w:szCs w:val="24"/>
        </w:rPr>
      </w:pPr>
      <w:r w:rsidRPr="00BB66DF">
        <w:rPr>
          <w:rFonts w:ascii="Arial Narrow" w:hAnsi="Arial Narrow" w:cstheme="minorHAnsi"/>
          <w:color w:val="595959" w:themeColor="text1" w:themeTint="A6"/>
          <w:sz w:val="24"/>
          <w:szCs w:val="24"/>
        </w:rPr>
        <w:t>(winterhart)</w:t>
      </w:r>
    </w:p>
    <w:p w14:paraId="262227D7" w14:textId="77777777" w:rsidR="00D747E7" w:rsidRPr="00BB66DF" w:rsidRDefault="00D747E7" w:rsidP="00DC0144">
      <w:pPr>
        <w:ind w:left="708"/>
        <w:rPr>
          <w:rFonts w:ascii="Arial Narrow" w:hAnsi="Arial Narrow" w:cstheme="minorHAnsi"/>
          <w:color w:val="595959" w:themeColor="text1" w:themeTint="A6"/>
          <w:sz w:val="24"/>
          <w:szCs w:val="24"/>
        </w:rPr>
      </w:pPr>
    </w:p>
    <w:p w14:paraId="1BE62C53" w14:textId="753F9D38" w:rsidR="0045322A" w:rsidRPr="006072FE" w:rsidRDefault="0045322A" w:rsidP="00DC0144">
      <w:pPr>
        <w:ind w:left="708"/>
        <w:rPr>
          <w:rFonts w:ascii="Arial Narrow" w:hAnsi="Arial Narrow" w:cstheme="minorHAnsi"/>
          <w:b/>
          <w:bCs/>
          <w:color w:val="FF6600"/>
          <w:sz w:val="24"/>
          <w:szCs w:val="24"/>
        </w:rPr>
      </w:pPr>
      <w:bookmarkStart w:id="1" w:name="_Hlk158544932"/>
      <w:r w:rsidRPr="006072FE">
        <w:rPr>
          <w:rFonts w:ascii="Arial Narrow" w:hAnsi="Arial Narrow" w:cstheme="minorHAnsi"/>
          <w:color w:val="FF6600"/>
          <w:sz w:val="24"/>
          <w:szCs w:val="24"/>
        </w:rPr>
        <w:t xml:space="preserve">Termine </w:t>
      </w:r>
      <w:r w:rsidR="00697BE4" w:rsidRPr="006072FE">
        <w:rPr>
          <w:rFonts w:ascii="Arial Narrow" w:hAnsi="Arial Narrow" w:cstheme="minorHAnsi"/>
          <w:color w:val="FF6600"/>
          <w:sz w:val="24"/>
          <w:szCs w:val="24"/>
        </w:rPr>
        <w:t xml:space="preserve">und </w:t>
      </w:r>
      <w:r w:rsidR="003439DA" w:rsidRPr="006072FE">
        <w:rPr>
          <w:rFonts w:ascii="Arial Narrow" w:hAnsi="Arial Narrow" w:cstheme="minorHAnsi"/>
          <w:color w:val="FF6600"/>
          <w:sz w:val="24"/>
          <w:szCs w:val="24"/>
        </w:rPr>
        <w:t>Wünsche</w:t>
      </w:r>
      <w:r w:rsidR="00697BE4" w:rsidRPr="006072FE">
        <w:rPr>
          <w:rFonts w:ascii="Arial Narrow" w:hAnsi="Arial Narrow" w:cstheme="minorHAnsi"/>
          <w:color w:val="FF6600"/>
          <w:sz w:val="24"/>
          <w:szCs w:val="24"/>
        </w:rPr>
        <w:t xml:space="preserve"> </w:t>
      </w:r>
      <w:r w:rsidRPr="006072FE">
        <w:rPr>
          <w:rFonts w:ascii="Arial Narrow" w:hAnsi="Arial Narrow" w:cstheme="minorHAnsi"/>
          <w:color w:val="FF6600"/>
          <w:sz w:val="24"/>
          <w:szCs w:val="24"/>
        </w:rPr>
        <w:t>nach Absprache</w:t>
      </w:r>
      <w:r w:rsidR="00697BE4" w:rsidRPr="006072FE">
        <w:rPr>
          <w:rFonts w:ascii="Arial Narrow" w:hAnsi="Arial Narrow" w:cstheme="minorHAnsi"/>
          <w:color w:val="FF6600"/>
          <w:sz w:val="24"/>
          <w:szCs w:val="24"/>
        </w:rPr>
        <w:t xml:space="preserve"> per </w:t>
      </w:r>
      <w:proofErr w:type="gramStart"/>
      <w:r w:rsidR="00697BE4" w:rsidRPr="006072FE">
        <w:rPr>
          <w:rFonts w:ascii="Arial Narrow" w:hAnsi="Arial Narrow" w:cstheme="minorHAnsi"/>
          <w:color w:val="FF6600"/>
          <w:sz w:val="24"/>
          <w:szCs w:val="24"/>
        </w:rPr>
        <w:t xml:space="preserve">mail  </w:t>
      </w:r>
      <w:r w:rsidR="00697BE4" w:rsidRPr="006072FE">
        <w:rPr>
          <w:rFonts w:ascii="Arial Narrow" w:hAnsi="Arial Narrow" w:cstheme="minorHAnsi"/>
          <w:color w:val="FF6600"/>
          <w:sz w:val="24"/>
          <w:szCs w:val="24"/>
        </w:rPr>
        <w:tab/>
      </w:r>
      <w:proofErr w:type="gramEnd"/>
      <w:r w:rsidR="00697BE4" w:rsidRPr="006072FE">
        <w:rPr>
          <w:rFonts w:ascii="Arial Narrow" w:hAnsi="Arial Narrow" w:cstheme="minorHAnsi"/>
          <w:color w:val="FF6600"/>
          <w:sz w:val="24"/>
          <w:szCs w:val="24"/>
        </w:rPr>
        <w:tab/>
        <w:t xml:space="preserve"> </w:t>
      </w:r>
      <w:hyperlink r:id="rId12" w:history="1">
        <w:r w:rsidR="00697BE4" w:rsidRPr="006072FE">
          <w:rPr>
            <w:rStyle w:val="Hyperlink"/>
            <w:rFonts w:ascii="Arial Narrow" w:hAnsi="Arial Narrow" w:cstheme="minorHAnsi"/>
            <w:color w:val="FF6600"/>
            <w:sz w:val="24"/>
            <w:szCs w:val="24"/>
            <w:u w:val="none"/>
          </w:rPr>
          <w:t>loosli.dagmar@hotmail.com</w:t>
        </w:r>
      </w:hyperlink>
      <w:r w:rsidR="00697BE4" w:rsidRPr="006072FE">
        <w:rPr>
          <w:rFonts w:ascii="Arial Narrow" w:hAnsi="Arial Narrow" w:cstheme="minorHAnsi"/>
          <w:b/>
          <w:bCs/>
          <w:color w:val="FF6600"/>
          <w:sz w:val="28"/>
          <w:szCs w:val="28"/>
        </w:rPr>
        <w:t xml:space="preserve">    </w:t>
      </w:r>
      <w:bookmarkEnd w:id="1"/>
    </w:p>
    <w:p w14:paraId="44812DA5" w14:textId="48134713" w:rsidR="007E695D" w:rsidRPr="00C260F7" w:rsidRDefault="00697BE4" w:rsidP="006E658B">
      <w:pPr>
        <w:ind w:left="708"/>
        <w:rPr>
          <w:rFonts w:ascii="Arial Narrow" w:hAnsi="Arial Narrow" w:cstheme="minorHAnsi"/>
          <w:color w:val="C45911" w:themeColor="accent2" w:themeShade="BF"/>
          <w:sz w:val="24"/>
          <w:szCs w:val="24"/>
        </w:rPr>
      </w:pPr>
      <w:r w:rsidRPr="006072FE">
        <w:rPr>
          <w:rFonts w:ascii="Arial Narrow" w:hAnsi="Arial Narrow" w:cstheme="minorHAnsi"/>
          <w:color w:val="C45911" w:themeColor="accent2" w:themeShade="BF"/>
          <w:sz w:val="24"/>
          <w:szCs w:val="24"/>
        </w:rPr>
        <w:t>Dagmar Loosli,</w:t>
      </w:r>
      <w:r w:rsidR="00A327F3" w:rsidRPr="006072FE">
        <w:rPr>
          <w:rFonts w:ascii="Arial Narrow" w:hAnsi="Arial Narrow" w:cstheme="minorHAnsi"/>
          <w:color w:val="C45911" w:themeColor="accent2" w:themeShade="BF"/>
          <w:sz w:val="24"/>
          <w:szCs w:val="24"/>
        </w:rPr>
        <w:t xml:space="preserve"> Pappelweg 10, 6110 Wolhusen</w:t>
      </w:r>
      <w:r w:rsidRPr="006072F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</w:rPr>
        <w:t xml:space="preserve">           </w:t>
      </w:r>
      <w:r w:rsidR="003439DA" w:rsidRPr="006072F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</w:rPr>
        <w:tab/>
      </w:r>
      <w:r w:rsidRPr="006072FE">
        <w:rPr>
          <w:rFonts w:ascii="Arial Narrow" w:hAnsi="Arial Narrow" w:cstheme="minorHAnsi"/>
          <w:color w:val="C45911" w:themeColor="accent2" w:themeShade="BF"/>
          <w:sz w:val="24"/>
          <w:szCs w:val="24"/>
        </w:rPr>
        <w:t xml:space="preserve"> </w:t>
      </w:r>
      <w:r w:rsidR="00BB66DF" w:rsidRPr="006072FE">
        <w:rPr>
          <w:rFonts w:ascii="Arial Narrow" w:hAnsi="Arial Narrow" w:cstheme="minorHAnsi"/>
          <w:color w:val="C45911" w:themeColor="accent2" w:themeShade="BF"/>
          <w:sz w:val="24"/>
          <w:szCs w:val="24"/>
        </w:rPr>
        <w:tab/>
      </w:r>
      <w:r w:rsidR="007B474F" w:rsidRPr="006072FE">
        <w:rPr>
          <w:rFonts w:ascii="Arial Narrow" w:hAnsi="Arial Narrow" w:cstheme="minorHAnsi"/>
          <w:color w:val="C45911" w:themeColor="accent2" w:themeShade="BF"/>
          <w:sz w:val="24"/>
          <w:szCs w:val="24"/>
        </w:rPr>
        <w:t xml:space="preserve">    </w:t>
      </w:r>
      <w:hyperlink r:id="rId13" w:history="1">
        <w:r w:rsidR="007B474F" w:rsidRPr="006072FE">
          <w:rPr>
            <w:rStyle w:val="Hyperlink"/>
            <w:rFonts w:ascii="Arial Narrow" w:hAnsi="Arial Narrow" w:cstheme="minorHAnsi"/>
            <w:color w:val="C45911" w:themeColor="accent2" w:themeShade="BF"/>
            <w:sz w:val="24"/>
            <w:szCs w:val="24"/>
            <w:u w:val="none"/>
          </w:rPr>
          <w:t>www.loosliskunstwelt.ch</w:t>
        </w:r>
      </w:hyperlink>
      <w:bookmarkEnd w:id="0"/>
    </w:p>
    <w:sectPr w:rsidR="007E695D" w:rsidRPr="00C260F7" w:rsidSect="00424102">
      <w:pgSz w:w="11906" w:h="8391" w:orient="landscape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43C2" w14:textId="77777777" w:rsidR="00B61A4D" w:rsidRDefault="00B61A4D" w:rsidP="00903557">
      <w:r>
        <w:separator/>
      </w:r>
    </w:p>
  </w:endnote>
  <w:endnote w:type="continuationSeparator" w:id="0">
    <w:p w14:paraId="72DE7BCD" w14:textId="77777777" w:rsidR="00B61A4D" w:rsidRDefault="00B61A4D" w:rsidP="0090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2AB0" w14:textId="77777777" w:rsidR="00B61A4D" w:rsidRDefault="00B61A4D" w:rsidP="00903557">
      <w:r>
        <w:separator/>
      </w:r>
    </w:p>
  </w:footnote>
  <w:footnote w:type="continuationSeparator" w:id="0">
    <w:p w14:paraId="63590F9A" w14:textId="77777777" w:rsidR="00B61A4D" w:rsidRDefault="00B61A4D" w:rsidP="00903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58"/>
    <w:rsid w:val="00001C5B"/>
    <w:rsid w:val="000A04A6"/>
    <w:rsid w:val="00191F52"/>
    <w:rsid w:val="001C74EC"/>
    <w:rsid w:val="001F1C68"/>
    <w:rsid w:val="0020095C"/>
    <w:rsid w:val="00300458"/>
    <w:rsid w:val="003171A0"/>
    <w:rsid w:val="00341F8C"/>
    <w:rsid w:val="003439DA"/>
    <w:rsid w:val="00424102"/>
    <w:rsid w:val="0045322A"/>
    <w:rsid w:val="00460D85"/>
    <w:rsid w:val="004E6B9D"/>
    <w:rsid w:val="00504B19"/>
    <w:rsid w:val="00533AA3"/>
    <w:rsid w:val="005408AF"/>
    <w:rsid w:val="00581B61"/>
    <w:rsid w:val="005B0FF8"/>
    <w:rsid w:val="005B7452"/>
    <w:rsid w:val="006072FE"/>
    <w:rsid w:val="00650D1C"/>
    <w:rsid w:val="00697BE4"/>
    <w:rsid w:val="006E658B"/>
    <w:rsid w:val="00791724"/>
    <w:rsid w:val="007B474F"/>
    <w:rsid w:val="007B5036"/>
    <w:rsid w:val="007E695D"/>
    <w:rsid w:val="007F6D5B"/>
    <w:rsid w:val="008170A0"/>
    <w:rsid w:val="00892758"/>
    <w:rsid w:val="008B351E"/>
    <w:rsid w:val="00903557"/>
    <w:rsid w:val="00911A07"/>
    <w:rsid w:val="00916E7F"/>
    <w:rsid w:val="00933885"/>
    <w:rsid w:val="00A327F3"/>
    <w:rsid w:val="00AA16CD"/>
    <w:rsid w:val="00AD41E9"/>
    <w:rsid w:val="00B112D6"/>
    <w:rsid w:val="00B16945"/>
    <w:rsid w:val="00B33327"/>
    <w:rsid w:val="00B37C3E"/>
    <w:rsid w:val="00B61A4D"/>
    <w:rsid w:val="00B654EA"/>
    <w:rsid w:val="00B77EB2"/>
    <w:rsid w:val="00BB66DF"/>
    <w:rsid w:val="00BC2428"/>
    <w:rsid w:val="00BD4951"/>
    <w:rsid w:val="00BE40F2"/>
    <w:rsid w:val="00C0155E"/>
    <w:rsid w:val="00C037C7"/>
    <w:rsid w:val="00C260F7"/>
    <w:rsid w:val="00C56FC3"/>
    <w:rsid w:val="00C907A6"/>
    <w:rsid w:val="00CB26B4"/>
    <w:rsid w:val="00CB3B67"/>
    <w:rsid w:val="00CE5826"/>
    <w:rsid w:val="00D16686"/>
    <w:rsid w:val="00D747E7"/>
    <w:rsid w:val="00D962D6"/>
    <w:rsid w:val="00DB5366"/>
    <w:rsid w:val="00DC0144"/>
    <w:rsid w:val="00DC53F6"/>
    <w:rsid w:val="00DE63BD"/>
    <w:rsid w:val="00E035A0"/>
    <w:rsid w:val="00E26D79"/>
    <w:rsid w:val="00E43B46"/>
    <w:rsid w:val="00E57A64"/>
    <w:rsid w:val="00E84DED"/>
    <w:rsid w:val="00E95029"/>
    <w:rsid w:val="00EB0CCF"/>
    <w:rsid w:val="00EB4B74"/>
    <w:rsid w:val="00ED4CD7"/>
    <w:rsid w:val="00EF6912"/>
    <w:rsid w:val="00EF6FB3"/>
    <w:rsid w:val="00F06E7D"/>
    <w:rsid w:val="00F21DF7"/>
    <w:rsid w:val="00F3063F"/>
    <w:rsid w:val="00F53409"/>
    <w:rsid w:val="00F55054"/>
    <w:rsid w:val="00F61346"/>
    <w:rsid w:val="00FB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914015"/>
  <w15:chartTrackingRefBased/>
  <w15:docId w15:val="{FAEBFB1F-3CB2-4A35-AB8D-3ABBF9D5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60D8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0D8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035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3557"/>
  </w:style>
  <w:style w:type="paragraph" w:styleId="Fuzeile">
    <w:name w:val="footer"/>
    <w:basedOn w:val="Standard"/>
    <w:link w:val="FuzeileZchn"/>
    <w:uiPriority w:val="99"/>
    <w:unhideWhenUsed/>
    <w:rsid w:val="009035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3557"/>
  </w:style>
  <w:style w:type="paragraph" w:styleId="StandardWeb">
    <w:name w:val="Normal (Web)"/>
    <w:basedOn w:val="Standard"/>
    <w:uiPriority w:val="99"/>
    <w:semiHidden/>
    <w:unhideWhenUsed/>
    <w:rsid w:val="00650D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loosliskunstwelt.c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loosli.dagmar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293</Characters>
  <Application>Microsoft Office Word</Application>
  <DocSecurity>0</DocSecurity>
  <Lines>20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Hansueli Loosli</dc:creator>
  <cp:keywords/>
  <dc:description/>
  <cp:lastModifiedBy>Dagmar Loosli</cp:lastModifiedBy>
  <cp:revision>29</cp:revision>
  <cp:lastPrinted>2025-12-21T19:05:00Z</cp:lastPrinted>
  <dcterms:created xsi:type="dcterms:W3CDTF">2025-12-21T19:17:00Z</dcterms:created>
  <dcterms:modified xsi:type="dcterms:W3CDTF">2025-12-22T10:02:00Z</dcterms:modified>
</cp:coreProperties>
</file>